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2668DB">
            <w:r>
              <w:t>F</w:t>
            </w:r>
            <w:r w:rsidR="00FF4AF1">
              <w:t>0</w:t>
            </w:r>
            <w:r w:rsidR="002F6D74">
              <w:t>9</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0C238A" w:rsidP="000C238A">
            <w:r>
              <w:t>Sept</w:t>
            </w:r>
            <w:r w:rsidR="007D0B61">
              <w:t>. 20</w:t>
            </w:r>
            <w:r>
              <w:t>11</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0C238A" w:rsidP="0056215E">
            <w:r>
              <w:t>Jan. 2011</w:t>
            </w:r>
          </w:p>
        </w:tc>
      </w:tr>
      <w:tr w:rsidR="003F0350">
        <w:trPr>
          <w:cantSplit/>
        </w:trPr>
        <w:tc>
          <w:tcPr>
            <w:tcW w:w="2518" w:type="dxa"/>
          </w:tcPr>
          <w:p w:rsidR="003F0350" w:rsidRDefault="003F0350">
            <w:r>
              <w:rPr>
                <w:b/>
                <w:lang w:val="en-GB"/>
              </w:rPr>
              <w:t>APPROVED:</w:t>
            </w:r>
          </w:p>
        </w:tc>
        <w:tc>
          <w:tcPr>
            <w:tcW w:w="5150" w:type="dxa"/>
            <w:gridSpan w:val="4"/>
          </w:tcPr>
          <w:p w:rsidR="00F57FE7" w:rsidRDefault="00B007F7" w:rsidP="00F57FE7">
            <w:pPr>
              <w:jc w:val="center"/>
            </w:pPr>
            <w:r>
              <w:t>“Angelique Lemay”</w:t>
            </w:r>
          </w:p>
          <w:p w:rsidR="000C238A" w:rsidRDefault="000C238A" w:rsidP="00F57FE7">
            <w:pPr>
              <w:jc w:val="center"/>
            </w:pPr>
          </w:p>
        </w:tc>
        <w:tc>
          <w:tcPr>
            <w:tcW w:w="1710" w:type="dxa"/>
          </w:tcPr>
          <w:p w:rsidR="003F0350" w:rsidRDefault="00B007F7">
            <w:r>
              <w:t>June, 2011</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Default="007D0B61">
            <w:pPr>
              <w:pStyle w:val="Heading2"/>
              <w:rPr>
                <w:rFonts w:ascii="Arial" w:hAnsi="Arial"/>
                <w:lang w:val="en-US"/>
              </w:rPr>
            </w:pPr>
            <w:r>
              <w:rPr>
                <w:rFonts w:ascii="Arial" w:hAnsi="Arial"/>
                <w:lang w:val="en-US"/>
              </w:rPr>
              <w:t>CHAIR, COMMUNITY SERVICES</w:t>
            </w:r>
          </w:p>
          <w:p w:rsidR="007D0B61" w:rsidRPr="007D0B61" w:rsidRDefault="007D0B61" w:rsidP="007D0B6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w:t>
            </w:r>
            <w:r w:rsidR="00F57FE7">
              <w:rPr>
                <w:rFonts w:ascii="Arial" w:hAnsi="Arial"/>
              </w:rPr>
              <w:t>1</w:t>
            </w:r>
            <w:r w:rsidR="0056215E">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Chair, Community Services</w:t>
            </w:r>
          </w:p>
        </w:tc>
      </w:tr>
      <w:tr w:rsidR="003F0350">
        <w:trPr>
          <w:cantSplit/>
        </w:trPr>
        <w:tc>
          <w:tcPr>
            <w:tcW w:w="9378" w:type="dxa"/>
            <w:gridSpan w:val="6"/>
          </w:tcPr>
          <w:p w:rsidR="003F0350" w:rsidRDefault="003F0350">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D0B61">
              <w:rPr>
                <w:i/>
                <w:lang w:val="en-GB"/>
              </w:rPr>
              <w:t>Community</w:t>
            </w:r>
            <w:r>
              <w:rPr>
                <w:i/>
                <w:lang w:val="en-GB"/>
              </w:rPr>
              <w:t xml:space="preserve"> Services</w:t>
            </w:r>
          </w:p>
        </w:tc>
      </w:tr>
      <w:tr w:rsidR="003F0350" w:rsidTr="00F57FE7">
        <w:trPr>
          <w:cantSplit/>
          <w:trHeight w:val="630"/>
        </w:trPr>
        <w:tc>
          <w:tcPr>
            <w:tcW w:w="9378" w:type="dxa"/>
            <w:gridSpan w:val="6"/>
          </w:tcPr>
          <w:p w:rsidR="003F0350" w:rsidRDefault="003F0350">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w:t>
            </w:r>
            <w:proofErr w:type="spellStart"/>
            <w:r w:rsidR="00A77678">
              <w:t>sensorimotor</w:t>
            </w:r>
            <w:proofErr w:type="spellEnd"/>
            <w:r w:rsidR="00A77678">
              <w:t xml:space="preserve">,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 xml:space="preserve">by behaviourist, </w:t>
            </w:r>
            <w:proofErr w:type="spellStart"/>
            <w:r w:rsidR="00950BFF">
              <w:t>nativists</w:t>
            </w:r>
            <w:proofErr w:type="spellEnd"/>
            <w:r w:rsidR="00950BFF">
              <w:t xml:space="preserve">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890BB5">
            <w:r>
              <w:t>What is</w:t>
            </w:r>
            <w:r w:rsidR="003F0350">
              <w:t xml:space="preserve"> Psychology</w:t>
            </w:r>
            <w:r>
              <w:t>?</w:t>
            </w:r>
          </w:p>
        </w:tc>
      </w:tr>
      <w:tr w:rsidR="003F0350">
        <w:tc>
          <w:tcPr>
            <w:tcW w:w="675" w:type="dxa"/>
          </w:tcPr>
          <w:p w:rsidR="003F0350" w:rsidRDefault="003F0350"/>
        </w:tc>
        <w:tc>
          <w:tcPr>
            <w:tcW w:w="567" w:type="dxa"/>
          </w:tcPr>
          <w:p w:rsidR="003F0350" w:rsidRDefault="003F0350">
            <w:r>
              <w:t>2.</w:t>
            </w:r>
          </w:p>
        </w:tc>
        <w:tc>
          <w:tcPr>
            <w:tcW w:w="7614" w:type="dxa"/>
          </w:tcPr>
          <w:p w:rsidR="003F0350" w:rsidRDefault="003F0350">
            <w:r>
              <w:t>Psycholog</w:t>
            </w:r>
            <w:r w:rsidR="00890BB5">
              <w:t>ical Research</w:t>
            </w:r>
          </w:p>
        </w:tc>
      </w:tr>
      <w:tr w:rsidR="003F0350" w:rsidTr="00553187">
        <w:trPr>
          <w:trHeight w:val="567"/>
        </w:trPr>
        <w:tc>
          <w:tcPr>
            <w:tcW w:w="675" w:type="dxa"/>
          </w:tcPr>
          <w:p w:rsidR="003F0350" w:rsidRDefault="003F0350"/>
        </w:tc>
        <w:tc>
          <w:tcPr>
            <w:tcW w:w="567" w:type="dxa"/>
          </w:tcPr>
          <w:p w:rsidR="003F0350" w:rsidRDefault="00553187">
            <w:r>
              <w:t>3</w:t>
            </w:r>
            <w:r w:rsidR="003F0350">
              <w:t>.</w:t>
            </w:r>
          </w:p>
        </w:tc>
        <w:tc>
          <w:tcPr>
            <w:tcW w:w="7614" w:type="dxa"/>
          </w:tcPr>
          <w:p w:rsidR="00252026" w:rsidRDefault="002B256B">
            <w:r>
              <w:t>W</w:t>
            </w:r>
            <w:r w:rsidR="00553187">
              <w:t>ho is Multicultural?</w:t>
            </w:r>
          </w:p>
          <w:p w:rsidR="003F0350" w:rsidRDefault="00252026">
            <w:proofErr w:type="gramStart"/>
            <w:r>
              <w:t>4</w:t>
            </w:r>
            <w:r w:rsidR="00553187">
              <w:t>.</w:t>
            </w:r>
            <w:r w:rsidR="00890BB5">
              <w:t>What</w:t>
            </w:r>
            <w:proofErr w:type="gramEnd"/>
            <w:r w:rsidR="00890BB5">
              <w:t xml:space="preserve"> is Developmental Psychology?</w:t>
            </w:r>
          </w:p>
        </w:tc>
      </w:tr>
      <w:tr w:rsidR="003F0350">
        <w:tc>
          <w:tcPr>
            <w:tcW w:w="675" w:type="dxa"/>
          </w:tcPr>
          <w:p w:rsidR="003F0350" w:rsidRDefault="003F0350"/>
        </w:tc>
        <w:tc>
          <w:tcPr>
            <w:tcW w:w="567" w:type="dxa"/>
          </w:tcPr>
          <w:p w:rsidR="003F0350" w:rsidRDefault="00553187">
            <w:r>
              <w:t>5</w:t>
            </w:r>
            <w:r w:rsidR="003F0350">
              <w:t>.</w:t>
            </w:r>
          </w:p>
        </w:tc>
        <w:tc>
          <w:tcPr>
            <w:tcW w:w="7614" w:type="dxa"/>
          </w:tcPr>
          <w:p w:rsidR="003F0350" w:rsidRDefault="00890BB5">
            <w:r>
              <w:t xml:space="preserve">Infancy </w:t>
            </w:r>
          </w:p>
        </w:tc>
      </w:tr>
      <w:tr w:rsidR="003F0350">
        <w:tc>
          <w:tcPr>
            <w:tcW w:w="675" w:type="dxa"/>
          </w:tcPr>
          <w:p w:rsidR="003F0350" w:rsidRDefault="003F0350"/>
        </w:tc>
        <w:tc>
          <w:tcPr>
            <w:tcW w:w="567" w:type="dxa"/>
          </w:tcPr>
          <w:p w:rsidR="003F0350" w:rsidRDefault="003F0350">
            <w:r>
              <w:t>6.</w:t>
            </w:r>
          </w:p>
        </w:tc>
        <w:tc>
          <w:tcPr>
            <w:tcW w:w="7614" w:type="dxa"/>
          </w:tcPr>
          <w:p w:rsidR="003F0350" w:rsidRDefault="00890BB5" w:rsidP="00890BB5">
            <w:r>
              <w:t>Early Childhood</w:t>
            </w:r>
          </w:p>
        </w:tc>
      </w:tr>
      <w:tr w:rsidR="003F0350">
        <w:tc>
          <w:tcPr>
            <w:tcW w:w="675" w:type="dxa"/>
          </w:tcPr>
          <w:p w:rsidR="003F0350" w:rsidRDefault="003F0350"/>
        </w:tc>
        <w:tc>
          <w:tcPr>
            <w:tcW w:w="567" w:type="dxa"/>
          </w:tcPr>
          <w:p w:rsidR="003F0350" w:rsidRDefault="003F0350">
            <w:r>
              <w:t>7.</w:t>
            </w:r>
          </w:p>
        </w:tc>
        <w:tc>
          <w:tcPr>
            <w:tcW w:w="7614" w:type="dxa"/>
          </w:tcPr>
          <w:p w:rsidR="003F0350" w:rsidRDefault="00890BB5">
            <w:r>
              <w:t>Middle Childhood</w:t>
            </w:r>
          </w:p>
        </w:tc>
      </w:tr>
      <w:tr w:rsidR="003F0350">
        <w:tc>
          <w:tcPr>
            <w:tcW w:w="675" w:type="dxa"/>
          </w:tcPr>
          <w:p w:rsidR="003F0350" w:rsidRDefault="003F0350"/>
        </w:tc>
        <w:tc>
          <w:tcPr>
            <w:tcW w:w="567" w:type="dxa"/>
          </w:tcPr>
          <w:p w:rsidR="003F0350" w:rsidRDefault="003F0350">
            <w:r>
              <w:t xml:space="preserve">8. </w:t>
            </w:r>
          </w:p>
        </w:tc>
        <w:tc>
          <w:tcPr>
            <w:tcW w:w="7614" w:type="dxa"/>
          </w:tcPr>
          <w:p w:rsidR="003F0350" w:rsidRDefault="00890BB5">
            <w:r>
              <w:t>Adolescence</w:t>
            </w:r>
          </w:p>
        </w:tc>
      </w:tr>
      <w:tr w:rsidR="003F0350">
        <w:tc>
          <w:tcPr>
            <w:tcW w:w="675" w:type="dxa"/>
          </w:tcPr>
          <w:p w:rsidR="003F0350" w:rsidRDefault="003F0350"/>
        </w:tc>
        <w:tc>
          <w:tcPr>
            <w:tcW w:w="567" w:type="dxa"/>
          </w:tcPr>
          <w:p w:rsidR="003F0350" w:rsidRDefault="003F0350">
            <w:r>
              <w:t>9.</w:t>
            </w:r>
          </w:p>
        </w:tc>
        <w:tc>
          <w:tcPr>
            <w:tcW w:w="7614" w:type="dxa"/>
          </w:tcPr>
          <w:p w:rsidR="003F0350" w:rsidRDefault="00890BB5">
            <w:r>
              <w:t>Early Adulthood</w:t>
            </w:r>
          </w:p>
        </w:tc>
      </w:tr>
      <w:tr w:rsidR="003F0350">
        <w:tc>
          <w:tcPr>
            <w:tcW w:w="675" w:type="dxa"/>
          </w:tcPr>
          <w:p w:rsidR="003F0350" w:rsidRDefault="003F0350"/>
        </w:tc>
        <w:tc>
          <w:tcPr>
            <w:tcW w:w="567" w:type="dxa"/>
          </w:tcPr>
          <w:p w:rsidR="003F0350" w:rsidRDefault="003F0350">
            <w:r>
              <w:t xml:space="preserve">10. </w:t>
            </w:r>
          </w:p>
        </w:tc>
        <w:tc>
          <w:tcPr>
            <w:tcW w:w="7614" w:type="dxa"/>
          </w:tcPr>
          <w:p w:rsidR="003F0350" w:rsidRDefault="00890BB5">
            <w:r>
              <w:t>Middle Adulthood</w:t>
            </w:r>
          </w:p>
        </w:tc>
      </w:tr>
      <w:tr w:rsidR="003F0350">
        <w:tc>
          <w:tcPr>
            <w:tcW w:w="675" w:type="dxa"/>
          </w:tcPr>
          <w:p w:rsidR="003F0350" w:rsidRDefault="003F0350"/>
        </w:tc>
        <w:tc>
          <w:tcPr>
            <w:tcW w:w="567" w:type="dxa"/>
          </w:tcPr>
          <w:p w:rsidR="003F0350" w:rsidRDefault="003F0350">
            <w:r>
              <w:t>11.</w:t>
            </w:r>
          </w:p>
        </w:tc>
        <w:tc>
          <w:tcPr>
            <w:tcW w:w="7614" w:type="dxa"/>
          </w:tcPr>
          <w:p w:rsidR="00252026" w:rsidRDefault="00890BB5">
            <w:r>
              <w:t>Late Adulthood</w:t>
            </w:r>
          </w:p>
        </w:tc>
      </w:tr>
    </w:tbl>
    <w:p w:rsidR="003F0350" w:rsidRDefault="003F0350"/>
    <w:p w:rsidR="00F57FE7" w:rsidRDefault="00F57FE7">
      <w:r>
        <w:br w:type="page"/>
      </w:r>
    </w:p>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557467">
              <w:t xml:space="preserve"> (2012</w:t>
            </w:r>
            <w:r w:rsidR="002668DB">
              <w:t xml:space="preserve">) </w:t>
            </w:r>
            <w:r w:rsidR="00557467">
              <w:t>4th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w:t>
            </w:r>
            <w:smartTag w:uri="urn:schemas-microsoft-com:office:smarttags" w:element="phone">
              <w:smartTagPr>
                <w:attr w:name="phonenumber" w:val="$69780205"/>
                <w:attr w:uri="urn:schemas-microsoft-com:office:office" w:name="ls" w:val="trans"/>
              </w:smartTagPr>
              <w:r w:rsidR="00DC7547">
                <w:rPr>
                  <w:rFonts w:ascii="Verdana" w:hAnsi="Verdana"/>
                  <w:sz w:val="20"/>
                </w:rPr>
                <w:t>978-0205</w:t>
              </w:r>
            </w:smartTag>
            <w:r w:rsidR="00557467">
              <w:rPr>
                <w:rFonts w:ascii="Verdana" w:hAnsi="Verdana"/>
                <w:sz w:val="20"/>
              </w:rPr>
              <w:t>754281</w:t>
            </w:r>
          </w:p>
          <w:p w:rsidR="00064B43" w:rsidRPr="00064B43" w:rsidRDefault="00064B43" w:rsidP="00064B43">
            <w:pPr>
              <w:rPr>
                <w:b/>
              </w:rPr>
            </w:pPr>
            <w:r w:rsidRPr="00064B43">
              <w:rPr>
                <w:rFonts w:ascii="Verdana" w:hAnsi="Verdana"/>
                <w:b/>
                <w:sz w:val="20"/>
              </w:rPr>
              <w:t>Students must purchase a new text to gain access to My Virtual Child online resource for significant portion of course assessment</w:t>
            </w:r>
          </w:p>
        </w:tc>
      </w:tr>
    </w:tbl>
    <w:p w:rsidR="003F0350" w:rsidRDefault="003F0350"/>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r>
              <w:rPr>
                <w:b/>
              </w:rPr>
              <w:t>EVALUATION PROCESS/GRADING SYSTEM:</w:t>
            </w:r>
          </w:p>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The course content and evaluation </w:t>
            </w:r>
            <w:r w:rsidR="00252026">
              <w:t>may</w:t>
            </w:r>
            <w:r>
              <w:t xml:space="preserve"> be modified at the discretion of the professor.</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(Tentative)</w:t>
            </w:r>
          </w:p>
          <w:p w:rsidR="000202CE" w:rsidRDefault="000202CE" w:rsidP="000202CE">
            <w:pPr>
              <w:ind w:left="6480" w:firstLine="720"/>
              <w:rPr>
                <w:bCs/>
              </w:rPr>
            </w:pPr>
          </w:p>
          <w:p w:rsidR="000202CE" w:rsidRDefault="000202CE" w:rsidP="000202CE">
            <w:r>
              <w:tab/>
            </w:r>
            <w:r w:rsidR="000E77E5">
              <w:t>Journal                                                           10%</w:t>
            </w:r>
            <w:r>
              <w:t xml:space="preserve"> </w:t>
            </w:r>
            <w:r w:rsidR="000E77E5">
              <w:t xml:space="preserve">               Ongoing</w:t>
            </w:r>
            <w:r>
              <w:t xml:space="preserve">                                                                       </w:t>
            </w:r>
          </w:p>
          <w:p w:rsidR="00900337" w:rsidRDefault="000202CE" w:rsidP="00900337">
            <w:r>
              <w:tab/>
            </w:r>
            <w:r w:rsidR="001F77F1">
              <w:t>My Virtual Child</w:t>
            </w:r>
            <w:r w:rsidR="00900337">
              <w:t xml:space="preserve"> Assignments </w:t>
            </w:r>
            <w:r w:rsidR="00900337">
              <w:tab/>
            </w:r>
            <w:r w:rsidR="00900337">
              <w:tab/>
              <w:t>3</w:t>
            </w:r>
            <w:r w:rsidR="00F84836">
              <w:t>0</w:t>
            </w:r>
            <w:r w:rsidR="00D47D10">
              <w:t>%</w:t>
            </w:r>
            <w:r w:rsidR="00D47D10">
              <w:tab/>
            </w:r>
            <w:r w:rsidR="00900337">
              <w:t xml:space="preserve">           </w:t>
            </w:r>
            <w:r w:rsidR="00D47D10">
              <w:tab/>
            </w:r>
            <w:r w:rsidR="00900337">
              <w:t>Ongoing</w:t>
            </w:r>
          </w:p>
          <w:p w:rsidR="000202CE" w:rsidRDefault="008E58E9" w:rsidP="000202CE">
            <w:r>
              <w:t xml:space="preserve">           </w:t>
            </w:r>
            <w:r w:rsidR="00F84836">
              <w:tab/>
              <w:t>Exam #1</w:t>
            </w:r>
            <w:r w:rsidR="00F84836">
              <w:tab/>
            </w:r>
            <w:r w:rsidR="00F84836">
              <w:tab/>
            </w:r>
            <w:r w:rsidR="00F84836">
              <w:tab/>
            </w:r>
            <w:r w:rsidR="00F84836">
              <w:tab/>
            </w:r>
            <w:r w:rsidR="00F84836">
              <w:tab/>
              <w:t>30</w:t>
            </w:r>
            <w:r w:rsidR="00D47D10">
              <w:t>%</w:t>
            </w:r>
            <w:r w:rsidR="00D47D10">
              <w:tab/>
            </w:r>
            <w:r w:rsidR="00D47D10">
              <w:tab/>
              <w:t>Week 7</w:t>
            </w:r>
            <w:r w:rsidR="00D47D10">
              <w:tab/>
            </w:r>
          </w:p>
          <w:p w:rsidR="000202CE" w:rsidRDefault="00F84836" w:rsidP="000202CE">
            <w:r>
              <w:tab/>
              <w:t>Exam #2</w:t>
            </w:r>
            <w:r>
              <w:tab/>
            </w:r>
            <w:r>
              <w:tab/>
            </w:r>
            <w:r>
              <w:tab/>
            </w:r>
            <w:r>
              <w:tab/>
            </w:r>
            <w:r>
              <w:tab/>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1F77F1" w:rsidRPr="001F77F1" w:rsidRDefault="001F77F1" w:rsidP="009B30DF">
      <w:r>
        <w:rPr>
          <w:b/>
        </w:rPr>
        <w:t>MY VIRTUAL CHILD</w:t>
      </w:r>
      <w:r>
        <w:t xml:space="preserve">: Students </w:t>
      </w:r>
      <w:r w:rsidR="00900337">
        <w:t>will</w:t>
      </w:r>
      <w:r>
        <w:t xml:space="preserve"> complet</w:t>
      </w:r>
      <w:r w:rsidR="00900337">
        <w:t>e</w:t>
      </w:r>
      <w:r>
        <w:t xml:space="preserve"> this interactive online program and assigned papers for each section.  </w:t>
      </w:r>
      <w:proofErr w:type="gramStart"/>
      <w:r w:rsidR="008E58E9">
        <w:t>Specifics to be provided by Professor</w:t>
      </w:r>
      <w:r w:rsidR="00900337">
        <w:t>.</w:t>
      </w:r>
      <w:proofErr w:type="gramEnd"/>
      <w:r w:rsidR="00900337">
        <w:t xml:space="preserve"> Purchase of a new textbook is required to gain access to this online resource to supplement the text.</w:t>
      </w:r>
    </w:p>
    <w:p w:rsidR="00D21567" w:rsidRDefault="00D21567"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Students should use their </w:t>
      </w:r>
      <w:r w:rsidR="00A413CB" w:rsidRPr="00557467">
        <w:rPr>
          <w:b/>
        </w:rPr>
        <w:t>Chapter Reading Notes</w:t>
      </w:r>
      <w:r w:rsidR="00064B43">
        <w:t xml:space="preserve"> (note guides available on </w:t>
      </w:r>
      <w:proofErr w:type="spellStart"/>
      <w:smartTag w:uri="urn:schemas-microsoft-com:office:smarttags" w:element="stockticker">
        <w:r w:rsidR="00064B43">
          <w:t>LMS</w:t>
        </w:r>
      </w:smartTag>
      <w:proofErr w:type="spellEnd"/>
      <w:r w:rsidR="00064B43">
        <w:t>)</w:t>
      </w:r>
      <w:r w:rsidR="00A413CB">
        <w:t xml:space="preserve"> as source of </w:t>
      </w:r>
      <w:r w:rsidR="00557467">
        <w:t xml:space="preserve">preparation for class discussion and </w:t>
      </w:r>
      <w:r w:rsidR="00A413CB">
        <w:t>study material for these exams.</w:t>
      </w:r>
      <w:r w:rsidR="00566500">
        <w:t xml:space="preserve">  </w:t>
      </w:r>
    </w:p>
    <w:tbl>
      <w:tblPr>
        <w:tblW w:w="0" w:type="auto"/>
        <w:tblLayout w:type="fixed"/>
        <w:tblLook w:val="000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w:t>
            </w:r>
            <w:r w:rsidR="00A413CB">
              <w:t xml:space="preserve">through email </w:t>
            </w:r>
            <w:r>
              <w:rPr>
                <w:b/>
              </w:rPr>
              <w:t>prior</w:t>
            </w:r>
            <w:r>
              <w:t xml:space="preserve"> to the assigned due date or test time. The College 24-hour voice mail number </w:t>
            </w:r>
            <w:r w:rsidR="00A413CB">
              <w:t>and email systems allow</w:t>
            </w:r>
            <w:r>
              <w:t xml:space="preserve"> you to immediately notify the professor with your name, message, and phone number.</w:t>
            </w:r>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contact the professor to make arrangements for the assignment or test.  Phone,</w:t>
            </w:r>
            <w:r w:rsidR="009D6B5D">
              <w:t xml:space="preserve"> email</w:t>
            </w:r>
            <w:r>
              <w:t xml:space="preserve"> or</w:t>
            </w:r>
            <w:r w:rsidR="00A413CB">
              <w:t xml:space="preserve"> come by the professor’s office: i</w:t>
            </w:r>
            <w:r w:rsidR="009D6B5D">
              <w:t>f not communicating personally, make sure to leave contact information</w:t>
            </w:r>
            <w:r>
              <w:t xml:space="preserve">. </w:t>
            </w:r>
            <w:r>
              <w:rPr>
                <w:b/>
              </w:rPr>
              <w:t>Failure to do so will result in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p>
          <w:p w:rsidR="003F0350" w:rsidRDefault="003F0350">
            <w:pPr>
              <w:pStyle w:val="EnvelopeReturn"/>
            </w:pPr>
          </w:p>
        </w:tc>
      </w:tr>
    </w:tbl>
    <w:p w:rsidR="003F0350" w:rsidRDefault="003F0350"/>
    <w:tbl>
      <w:tblPr>
        <w:tblW w:w="0" w:type="auto"/>
        <w:tblLayout w:type="fixed"/>
        <w:tblLook w:val="000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8"/>
      <w:pgSz w:w="12240" w:h="15840"/>
      <w:pgMar w:top="1440" w:right="1440" w:bottom="117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38A" w:rsidRDefault="000C238A">
      <w:r>
        <w:separator/>
      </w:r>
    </w:p>
  </w:endnote>
  <w:endnote w:type="continuationSeparator" w:id="0">
    <w:p w:rsidR="000C238A" w:rsidRDefault="000C23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38A" w:rsidRDefault="000C238A">
      <w:r>
        <w:separator/>
      </w:r>
    </w:p>
  </w:footnote>
  <w:footnote w:type="continuationSeparator" w:id="0">
    <w:p w:rsidR="000C238A" w:rsidRDefault="000C2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8A" w:rsidRDefault="000C238A">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sidR="00BB0E7B">
      <w:rPr>
        <w:rStyle w:val="PageNumber"/>
        <w:rFonts w:ascii="Arial" w:hAnsi="Arial"/>
        <w:b/>
      </w:rPr>
      <w:fldChar w:fldCharType="begin"/>
    </w:r>
    <w:r>
      <w:rPr>
        <w:rStyle w:val="PageNumber"/>
        <w:rFonts w:ascii="Arial" w:hAnsi="Arial"/>
        <w:b/>
      </w:rPr>
      <w:instrText xml:space="preserve"> PAGE </w:instrText>
    </w:r>
    <w:r w:rsidR="00BB0E7B">
      <w:rPr>
        <w:rStyle w:val="PageNumber"/>
        <w:rFonts w:ascii="Arial" w:hAnsi="Arial"/>
        <w:b/>
      </w:rPr>
      <w:fldChar w:fldCharType="separate"/>
    </w:r>
    <w:r w:rsidR="00B007F7">
      <w:rPr>
        <w:rStyle w:val="PageNumber"/>
        <w:rFonts w:ascii="Arial" w:hAnsi="Arial"/>
        <w:b/>
        <w:noProof/>
      </w:rPr>
      <w:t>8</w:t>
    </w:r>
    <w:r w:rsidR="00BB0E7B">
      <w:rPr>
        <w:rStyle w:val="PageNumber"/>
        <w:rFonts w:ascii="Arial" w:hAnsi="Arial"/>
        <w:b/>
      </w:rPr>
      <w:fldChar w:fldCharType="end"/>
    </w:r>
    <w:r>
      <w:rPr>
        <w:rStyle w:val="PageNumber"/>
        <w:rFonts w:ascii="Arial" w:hAnsi="Arial"/>
        <w:b/>
      </w:rPr>
      <w:tab/>
      <w:t>PSY111-3</w:t>
    </w:r>
  </w:p>
  <w:p w:rsidR="000C238A" w:rsidRDefault="000C238A">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0C238A" w:rsidRDefault="000C238A">
    <w:pPr>
      <w:pStyle w:val="Header"/>
      <w:pBdr>
        <w:top w:val="single" w:sz="4" w:space="1" w:color="auto"/>
      </w:pBdr>
      <w:tabs>
        <w:tab w:val="clear" w:pos="4320"/>
        <w:tab w:val="center" w:pos="4680"/>
      </w:tabs>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74519"/>
    <w:rsid w:val="000202CE"/>
    <w:rsid w:val="00044714"/>
    <w:rsid w:val="00064299"/>
    <w:rsid w:val="00064B43"/>
    <w:rsid w:val="0007278C"/>
    <w:rsid w:val="00074519"/>
    <w:rsid w:val="00094BC2"/>
    <w:rsid w:val="000C238A"/>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334A8"/>
    <w:rsid w:val="00252026"/>
    <w:rsid w:val="00257EDA"/>
    <w:rsid w:val="002668DB"/>
    <w:rsid w:val="002724B7"/>
    <w:rsid w:val="00273205"/>
    <w:rsid w:val="00275535"/>
    <w:rsid w:val="002914A2"/>
    <w:rsid w:val="002B256B"/>
    <w:rsid w:val="002B6AFF"/>
    <w:rsid w:val="002C790E"/>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7765"/>
    <w:rsid w:val="0068553B"/>
    <w:rsid w:val="00690C5F"/>
    <w:rsid w:val="006C384E"/>
    <w:rsid w:val="006C3CA9"/>
    <w:rsid w:val="006F588C"/>
    <w:rsid w:val="00702E37"/>
    <w:rsid w:val="00705A29"/>
    <w:rsid w:val="00737AA1"/>
    <w:rsid w:val="00744FE0"/>
    <w:rsid w:val="00756E68"/>
    <w:rsid w:val="007C03DB"/>
    <w:rsid w:val="007D0B61"/>
    <w:rsid w:val="007E38F2"/>
    <w:rsid w:val="007F2308"/>
    <w:rsid w:val="008010FC"/>
    <w:rsid w:val="00847783"/>
    <w:rsid w:val="00876ADF"/>
    <w:rsid w:val="0088655D"/>
    <w:rsid w:val="00890BB5"/>
    <w:rsid w:val="0089355F"/>
    <w:rsid w:val="008A2270"/>
    <w:rsid w:val="008C0649"/>
    <w:rsid w:val="008C3AA3"/>
    <w:rsid w:val="008D6FE1"/>
    <w:rsid w:val="008E58E9"/>
    <w:rsid w:val="008E7374"/>
    <w:rsid w:val="00900337"/>
    <w:rsid w:val="009008ED"/>
    <w:rsid w:val="00901523"/>
    <w:rsid w:val="009039BF"/>
    <w:rsid w:val="00906580"/>
    <w:rsid w:val="00944575"/>
    <w:rsid w:val="00950BFF"/>
    <w:rsid w:val="009562AF"/>
    <w:rsid w:val="00990B68"/>
    <w:rsid w:val="009B30DF"/>
    <w:rsid w:val="009C6E59"/>
    <w:rsid w:val="009D0B1E"/>
    <w:rsid w:val="009D59E4"/>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007F7"/>
    <w:rsid w:val="00B315C1"/>
    <w:rsid w:val="00B36C8B"/>
    <w:rsid w:val="00B43EE2"/>
    <w:rsid w:val="00B936A4"/>
    <w:rsid w:val="00BB0B22"/>
    <w:rsid w:val="00BB0E7B"/>
    <w:rsid w:val="00BB4AFD"/>
    <w:rsid w:val="00BB4DEF"/>
    <w:rsid w:val="00BB7F95"/>
    <w:rsid w:val="00BC5F54"/>
    <w:rsid w:val="00BE06EC"/>
    <w:rsid w:val="00BE1495"/>
    <w:rsid w:val="00BF1047"/>
    <w:rsid w:val="00C01634"/>
    <w:rsid w:val="00C13FE0"/>
    <w:rsid w:val="00C245E2"/>
    <w:rsid w:val="00C52F0E"/>
    <w:rsid w:val="00C54D14"/>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6019F"/>
    <w:rsid w:val="00E61834"/>
    <w:rsid w:val="00E704F3"/>
    <w:rsid w:val="00EA7F7B"/>
    <w:rsid w:val="00EC7185"/>
    <w:rsid w:val="00ED4251"/>
    <w:rsid w:val="00EE1FFB"/>
    <w:rsid w:val="00F318E9"/>
    <w:rsid w:val="00F42D14"/>
    <w:rsid w:val="00F57FE7"/>
    <w:rsid w:val="00F60D0F"/>
    <w:rsid w:val="00F64F30"/>
    <w:rsid w:val="00F833B3"/>
    <w:rsid w:val="00F83B5A"/>
    <w:rsid w:val="00F84836"/>
    <w:rsid w:val="00F94710"/>
    <w:rsid w:val="00FB7211"/>
    <w:rsid w:val="00FD6398"/>
    <w:rsid w:val="00FE4BB9"/>
    <w:rsid w:val="00FF4A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79310-BCA8-4EE6-A8A2-A982674349FB}"/>
</file>

<file path=customXml/itemProps2.xml><?xml version="1.0" encoding="utf-8"?>
<ds:datastoreItem xmlns:ds="http://schemas.openxmlformats.org/officeDocument/2006/customXml" ds:itemID="{1ADE19CC-F4C8-40CD-A231-14631C402FAA}"/>
</file>

<file path=customXml/itemProps3.xml><?xml version="1.0" encoding="utf-8"?>
<ds:datastoreItem xmlns:ds="http://schemas.openxmlformats.org/officeDocument/2006/customXml" ds:itemID="{65F82F0D-8779-4058-BE12-0DEAF522E22A}"/>
</file>

<file path=docProps/app.xml><?xml version="1.0" encoding="utf-8"?>
<Properties xmlns="http://schemas.openxmlformats.org/officeDocument/2006/extended-properties" xmlns:vt="http://schemas.openxmlformats.org/officeDocument/2006/docPropsVTypes">
  <Template>Normal.dotm</Template>
  <TotalTime>15</TotalTime>
  <Pages>8</Pages>
  <Words>2088</Words>
  <Characters>12387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4</cp:revision>
  <cp:lastPrinted>2011-06-28T19:56:00Z</cp:lastPrinted>
  <dcterms:created xsi:type="dcterms:W3CDTF">2011-05-03T18:29:00Z</dcterms:created>
  <dcterms:modified xsi:type="dcterms:W3CDTF">2011-06-28T19:57:00Z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4953600</vt:r8>
  </property>
</Properties>
</file>